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CC1D65" w:rsidRDefault="00574DAF" w:rsidP="00574DAF">
      <w:pPr>
        <w:pStyle w:val="Kopfzeile"/>
        <w:spacing w:line="276" w:lineRule="auto"/>
        <w:rPr>
          <w:rFonts w:eastAsiaTheme="majorEastAsia"/>
          <w:b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EA0A31">
        <w:rPr>
          <w:rFonts w:eastAsiaTheme="majorEastAsia"/>
          <w:color w:val="000000" w:themeColor="text1"/>
          <w:sz w:val="22"/>
          <w:szCs w:val="22"/>
        </w:rPr>
        <w:t>11</w:t>
      </w:r>
      <w:r w:rsidR="00D3446B">
        <w:rPr>
          <w:rFonts w:eastAsiaTheme="majorEastAsia"/>
          <w:color w:val="000000" w:themeColor="text1"/>
          <w:sz w:val="22"/>
          <w:szCs w:val="22"/>
        </w:rPr>
        <w:t xml:space="preserve">b, </w:t>
      </w:r>
      <w:r w:rsidR="00CC1D65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8A6BAC">
        <w:rPr>
          <w:rFonts w:eastAsiaTheme="majorEastAsia"/>
          <w:b/>
          <w:color w:val="000000" w:themeColor="text1"/>
          <w:sz w:val="22"/>
          <w:szCs w:val="22"/>
        </w:rPr>
        <w:t>3,579-586.589-610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E9708C" w:rsidP="00451EBF">
            <w:proofErr w:type="spellStart"/>
            <w:r>
              <w:t>qui</w:t>
            </w:r>
            <w:proofErr w:type="spellEnd"/>
          </w:p>
        </w:tc>
        <w:tc>
          <w:tcPr>
            <w:tcW w:w="2977" w:type="dxa"/>
            <w:vAlign w:val="center"/>
          </w:tcPr>
          <w:p w:rsidR="00451EBF" w:rsidRPr="00CB4173" w:rsidRDefault="00E9708C" w:rsidP="00451EBF">
            <w:proofErr w:type="spellStart"/>
            <w:r>
              <w:t>quae</w:t>
            </w:r>
            <w:proofErr w:type="spellEnd"/>
            <w:r>
              <w:t>, quod</w:t>
            </w:r>
          </w:p>
        </w:tc>
        <w:tc>
          <w:tcPr>
            <w:tcW w:w="4388" w:type="dxa"/>
            <w:vAlign w:val="center"/>
          </w:tcPr>
          <w:p w:rsidR="00451EBF" w:rsidRPr="00451EBF" w:rsidRDefault="00E9708C" w:rsidP="00A37981">
            <w:r>
              <w:t>der, welcher (Relativpronomen)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dare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r>
              <w:t xml:space="preserve">do, </w:t>
            </w:r>
            <w:proofErr w:type="spellStart"/>
            <w:r>
              <w:t>dedi</w:t>
            </w:r>
            <w:proofErr w:type="spellEnd"/>
            <w:r>
              <w:t xml:space="preserve">, </w:t>
            </w:r>
            <w:proofErr w:type="spellStart"/>
            <w:r>
              <w:t>datum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A37981">
            <w:r>
              <w:t>geben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r>
              <w:t>longus</w:t>
            </w:r>
          </w:p>
        </w:tc>
        <w:tc>
          <w:tcPr>
            <w:tcW w:w="2977" w:type="dxa"/>
            <w:vAlign w:val="center"/>
          </w:tcPr>
          <w:p w:rsidR="00E9708C" w:rsidRDefault="00E9708C" w:rsidP="00451EBF">
            <w:proofErr w:type="spellStart"/>
            <w:r>
              <w:t>longa</w:t>
            </w:r>
            <w:proofErr w:type="spellEnd"/>
            <w:r>
              <w:t xml:space="preserve">, </w:t>
            </w:r>
            <w:proofErr w:type="spellStart"/>
            <w:r>
              <w:t>longum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E9708C" w:rsidP="00A37981">
            <w:r>
              <w:t>1. lang; 2. weit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malus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mala</w:t>
            </w:r>
            <w:proofErr w:type="spellEnd"/>
            <w:r>
              <w:t xml:space="preserve">, </w:t>
            </w:r>
            <w:proofErr w:type="spellStart"/>
            <w:r>
              <w:t>malum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A37981">
            <w:r>
              <w:t>schlecht, übel, schlimm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bookmarkStart w:id="0" w:name="_GoBack"/>
            <w:bookmarkEnd w:id="0"/>
            <w:proofErr w:type="spellStart"/>
            <w:r>
              <w:t>miscere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E9708C" w:rsidP="00451EBF">
            <w:proofErr w:type="spellStart"/>
            <w:r>
              <w:t>misceo</w:t>
            </w:r>
            <w:proofErr w:type="spellEnd"/>
            <w:r>
              <w:t xml:space="preserve">, </w:t>
            </w:r>
            <w:proofErr w:type="spellStart"/>
            <w:r>
              <w:t>miscui</w:t>
            </w:r>
            <w:proofErr w:type="spellEnd"/>
            <w:r>
              <w:t xml:space="preserve">, </w:t>
            </w:r>
            <w:proofErr w:type="spellStart"/>
            <w:r>
              <w:t>mixtum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E9708C" w:rsidP="00A37981">
            <w:r>
              <w:t>mischen, verwirren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laetus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laeta</w:t>
            </w:r>
            <w:proofErr w:type="spellEnd"/>
            <w:r>
              <w:t xml:space="preserve">, </w:t>
            </w:r>
            <w:proofErr w:type="spellStart"/>
            <w:r>
              <w:t>laetum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7C098A">
            <w:r>
              <w:t>1. froh, fröhlich; 2. fruchtbar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rarus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rara</w:t>
            </w:r>
            <w:proofErr w:type="spellEnd"/>
            <w:r>
              <w:t xml:space="preserve">, </w:t>
            </w:r>
            <w:proofErr w:type="spellStart"/>
            <w:r>
              <w:t>rarum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A37981">
            <w:r>
              <w:t>selten, vereinzelt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r>
              <w:t>ante</w:t>
            </w:r>
          </w:p>
        </w:tc>
        <w:tc>
          <w:tcPr>
            <w:tcW w:w="2977" w:type="dxa"/>
            <w:vAlign w:val="center"/>
          </w:tcPr>
          <w:p w:rsidR="00E9708C" w:rsidRDefault="00E9708C" w:rsidP="00451EBF"/>
        </w:tc>
        <w:tc>
          <w:tcPr>
            <w:tcW w:w="4388" w:type="dxa"/>
            <w:vAlign w:val="center"/>
          </w:tcPr>
          <w:p w:rsidR="00E9708C" w:rsidRDefault="007C098A" w:rsidP="007C098A">
            <w:r>
              <w:t>1. vor (</w:t>
            </w:r>
            <w:proofErr w:type="spellStart"/>
            <w:r>
              <w:t>Präp</w:t>
            </w:r>
            <w:proofErr w:type="spellEnd"/>
            <w:r>
              <w:t>. m. Akk.); 2. vorher (Adv.)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iacere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iaceo</w:t>
            </w:r>
            <w:proofErr w:type="spellEnd"/>
            <w:r>
              <w:t xml:space="preserve">, </w:t>
            </w:r>
            <w:proofErr w:type="spellStart"/>
            <w:r>
              <w:t>iacui</w:t>
            </w:r>
            <w:proofErr w:type="spellEnd"/>
            <w:r>
              <w:t xml:space="preserve">, </w:t>
            </w:r>
            <w:proofErr w:type="spellStart"/>
            <w:r>
              <w:t>iacitum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A37981">
            <w:r>
              <w:t>liegen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crudelis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E9708C" w:rsidP="00451EBF">
            <w:proofErr w:type="spellStart"/>
            <w:r>
              <w:t>crudelis</w:t>
            </w:r>
            <w:proofErr w:type="spellEnd"/>
            <w:r>
              <w:t xml:space="preserve">, </w:t>
            </w:r>
            <w:proofErr w:type="spellStart"/>
            <w:r>
              <w:t>crudele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E9708C" w:rsidP="00A37981">
            <w:r>
              <w:t>grausam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dicere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dico</w:t>
            </w:r>
            <w:proofErr w:type="spellEnd"/>
            <w:r>
              <w:t xml:space="preserve">, dixi, </w:t>
            </w:r>
            <w:proofErr w:type="spellStart"/>
            <w:r>
              <w:t>dictum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7C098A">
            <w:r>
              <w:t>1. sagen, sprechen; 2. nennen, benennen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mult</w:t>
            </w:r>
            <w:r w:rsidR="007C098A">
              <w:t>us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r>
              <w:t>multa, multum</w:t>
            </w:r>
          </w:p>
        </w:tc>
        <w:tc>
          <w:tcPr>
            <w:tcW w:w="4388" w:type="dxa"/>
            <w:vAlign w:val="center"/>
          </w:tcPr>
          <w:p w:rsidR="00E9708C" w:rsidRDefault="007C098A" w:rsidP="00A37981">
            <w:r>
              <w:t>viel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E9708C" w:rsidP="00451EBF">
            <w:proofErr w:type="spellStart"/>
            <w:r>
              <w:t>sumere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sumo</w:t>
            </w:r>
            <w:proofErr w:type="spellEnd"/>
            <w:r>
              <w:t xml:space="preserve">, </w:t>
            </w:r>
            <w:proofErr w:type="spellStart"/>
            <w:r>
              <w:t>sumpsi</w:t>
            </w:r>
            <w:proofErr w:type="spellEnd"/>
            <w:r>
              <w:t xml:space="preserve">, </w:t>
            </w:r>
            <w:proofErr w:type="spellStart"/>
            <w:r>
              <w:t>sumptum</w:t>
            </w:r>
            <w:proofErr w:type="spellEnd"/>
          </w:p>
        </w:tc>
        <w:tc>
          <w:tcPr>
            <w:tcW w:w="4388" w:type="dxa"/>
            <w:vAlign w:val="center"/>
          </w:tcPr>
          <w:p w:rsidR="00E9708C" w:rsidRDefault="007C098A" w:rsidP="00A37981">
            <w:r>
              <w:t>nehmen</w:t>
            </w:r>
          </w:p>
        </w:tc>
      </w:tr>
      <w:tr w:rsidR="00E9708C" w:rsidTr="00451EBF">
        <w:trPr>
          <w:trHeight w:val="454"/>
        </w:trPr>
        <w:tc>
          <w:tcPr>
            <w:tcW w:w="2263" w:type="dxa"/>
            <w:vAlign w:val="center"/>
          </w:tcPr>
          <w:p w:rsidR="00E9708C" w:rsidRDefault="00586913" w:rsidP="00451EBF">
            <w:proofErr w:type="spellStart"/>
            <w:r>
              <w:t>agere</w:t>
            </w:r>
            <w:proofErr w:type="spellEnd"/>
          </w:p>
        </w:tc>
        <w:tc>
          <w:tcPr>
            <w:tcW w:w="2977" w:type="dxa"/>
            <w:vAlign w:val="center"/>
          </w:tcPr>
          <w:p w:rsidR="00E9708C" w:rsidRDefault="007C098A" w:rsidP="00451EBF">
            <w:proofErr w:type="spellStart"/>
            <w:r>
              <w:t>ago</w:t>
            </w:r>
            <w:proofErr w:type="spellEnd"/>
            <w:r>
              <w:t xml:space="preserve">, </w:t>
            </w:r>
            <w:proofErr w:type="spellStart"/>
            <w:r>
              <w:t>egi</w:t>
            </w:r>
            <w:proofErr w:type="spellEnd"/>
            <w:r>
              <w:t>, actum</w:t>
            </w:r>
          </w:p>
        </w:tc>
        <w:tc>
          <w:tcPr>
            <w:tcW w:w="4388" w:type="dxa"/>
            <w:vAlign w:val="center"/>
          </w:tcPr>
          <w:p w:rsidR="007C098A" w:rsidRPr="007C098A" w:rsidRDefault="007C098A" w:rsidP="007C098A">
            <w:pPr>
              <w:rPr>
                <w:sz w:val="20"/>
              </w:rPr>
            </w:pPr>
            <w:r w:rsidRPr="007C098A">
              <w:rPr>
                <w:sz w:val="20"/>
              </w:rPr>
              <w:t>1. treiben, führen; 2. handeln, verhandeln</w:t>
            </w:r>
            <w:r>
              <w:rPr>
                <w:sz w:val="20"/>
              </w:rPr>
              <w:t xml:space="preserve">; </w:t>
            </w:r>
          </w:p>
          <w:p w:rsidR="00E9708C" w:rsidRDefault="007C098A" w:rsidP="007C098A">
            <w:r w:rsidRPr="007C098A">
              <w:rPr>
                <w:sz w:val="20"/>
              </w:rPr>
              <w:t>3. machen, tun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dulcis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dulcis</w:t>
            </w:r>
            <w:proofErr w:type="spellEnd"/>
            <w:r>
              <w:t xml:space="preserve">, </w:t>
            </w:r>
            <w:proofErr w:type="spellStart"/>
            <w:r>
              <w:t>dulce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A37981">
            <w:r>
              <w:t>süß, angenehm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ferre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fero</w:t>
            </w:r>
            <w:proofErr w:type="spellEnd"/>
            <w:r>
              <w:t xml:space="preserve">, </w:t>
            </w:r>
            <w:proofErr w:type="spellStart"/>
            <w:r>
              <w:t>tuli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7C098A">
            <w:r>
              <w:t>1. tragen, bringen; 2. ertragen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saepe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586913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586913" w:rsidRDefault="00586913" w:rsidP="00A37981">
            <w:r>
              <w:t>oft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perire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pereo</w:t>
            </w:r>
            <w:proofErr w:type="spellEnd"/>
            <w:r>
              <w:t xml:space="preserve">, </w:t>
            </w:r>
            <w:proofErr w:type="spellStart"/>
            <w:r>
              <w:t>perii</w:t>
            </w:r>
            <w:proofErr w:type="spellEnd"/>
            <w:r>
              <w:t xml:space="preserve">, </w:t>
            </w:r>
            <w:proofErr w:type="spellStart"/>
            <w:r>
              <w:t>peritum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A37981">
            <w:r w:rsidRPr="007C098A">
              <w:t>zugrunde gehen, untergehen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uxor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uxoris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586913" w:rsidRDefault="007C098A" w:rsidP="00A37981">
            <w:r>
              <w:t>Ehefrau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pati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patior</w:t>
            </w:r>
            <w:proofErr w:type="spellEnd"/>
            <w:r>
              <w:t xml:space="preserve">, </w:t>
            </w:r>
            <w:proofErr w:type="spellStart"/>
            <w:r>
              <w:t>passus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7C098A">
            <w:r>
              <w:t>1. erleiden, erdulden; 2. zulassen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amare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amo</w:t>
            </w:r>
            <w:proofErr w:type="spellEnd"/>
            <w:r>
              <w:t xml:space="preserve">, </w:t>
            </w:r>
            <w:proofErr w:type="spellStart"/>
            <w:r>
              <w:t>amavi</w:t>
            </w:r>
            <w:proofErr w:type="spellEnd"/>
            <w:r>
              <w:t xml:space="preserve">, </w:t>
            </w:r>
            <w:proofErr w:type="spellStart"/>
            <w:r>
              <w:t>amatum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A37981">
            <w:r>
              <w:t>lieben, gern haben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convenire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convenio</w:t>
            </w:r>
            <w:proofErr w:type="spellEnd"/>
            <w:r>
              <w:t>, -veni, -</w:t>
            </w:r>
            <w:proofErr w:type="spellStart"/>
            <w:r>
              <w:t>ventum</w:t>
            </w:r>
            <w:proofErr w:type="spellEnd"/>
          </w:p>
        </w:tc>
        <w:tc>
          <w:tcPr>
            <w:tcW w:w="4388" w:type="dxa"/>
            <w:vAlign w:val="center"/>
          </w:tcPr>
          <w:p w:rsidR="007C098A" w:rsidRPr="007C098A" w:rsidRDefault="007C098A" w:rsidP="007C098A">
            <w:pPr>
              <w:rPr>
                <w:sz w:val="20"/>
              </w:rPr>
            </w:pPr>
            <w:r w:rsidRPr="007C098A">
              <w:rPr>
                <w:sz w:val="20"/>
              </w:rPr>
              <w:t xml:space="preserve">1. zusammenkommen, sich versammeln; </w:t>
            </w:r>
          </w:p>
          <w:p w:rsidR="00586913" w:rsidRDefault="007C098A" w:rsidP="007C098A">
            <w:r w:rsidRPr="007C098A">
              <w:rPr>
                <w:sz w:val="20"/>
              </w:rPr>
              <w:t>2. besuchen; 3. zusammenpassen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ille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illa</w:t>
            </w:r>
            <w:proofErr w:type="spellEnd"/>
            <w:r>
              <w:t xml:space="preserve">, </w:t>
            </w:r>
            <w:proofErr w:type="spellStart"/>
            <w:r>
              <w:t>illud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A37981">
            <w:r>
              <w:t>jener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r>
              <w:t>cum</w:t>
            </w:r>
          </w:p>
        </w:tc>
        <w:tc>
          <w:tcPr>
            <w:tcW w:w="2977" w:type="dxa"/>
            <w:vAlign w:val="center"/>
          </w:tcPr>
          <w:p w:rsidR="00586913" w:rsidRDefault="00586913" w:rsidP="00451EBF">
            <w:proofErr w:type="spellStart"/>
            <w:r>
              <w:t>Subj</w:t>
            </w:r>
            <w:proofErr w:type="spellEnd"/>
            <w:r>
              <w:t xml:space="preserve">. m. </w:t>
            </w:r>
            <w:proofErr w:type="spellStart"/>
            <w:r>
              <w:t>Ind</w:t>
            </w:r>
            <w:proofErr w:type="spellEnd"/>
            <w:r>
              <w:t xml:space="preserve">. </w:t>
            </w:r>
          </w:p>
        </w:tc>
        <w:tc>
          <w:tcPr>
            <w:tcW w:w="4388" w:type="dxa"/>
            <w:vAlign w:val="center"/>
          </w:tcPr>
          <w:p w:rsidR="00586913" w:rsidRDefault="007C098A" w:rsidP="007C098A">
            <w:r>
              <w:t>1. als; 2</w:t>
            </w:r>
            <w:proofErr w:type="gramStart"/>
            <w:r>
              <w:t>.</w:t>
            </w:r>
            <w:proofErr w:type="gramEnd"/>
            <w:r>
              <w:t xml:space="preserve"> wenn, sobald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ponere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pono</w:t>
            </w:r>
            <w:proofErr w:type="spellEnd"/>
            <w:r>
              <w:t xml:space="preserve">, </w:t>
            </w:r>
            <w:proofErr w:type="spellStart"/>
            <w:r>
              <w:t>posui</w:t>
            </w:r>
            <w:proofErr w:type="spellEnd"/>
            <w:r>
              <w:t xml:space="preserve">, </w:t>
            </w:r>
            <w:proofErr w:type="spellStart"/>
            <w:r>
              <w:t>positum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7C098A" w:rsidP="00A37981">
            <w:r>
              <w:t>setzen, stellen, legen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iam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586913" w:rsidRDefault="007C098A" w:rsidP="007C098A">
            <w:r>
              <w:t>1. schon; 2. nun, jetzt gleich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gladius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7C098A" w:rsidP="00451EBF">
            <w:proofErr w:type="spellStart"/>
            <w:r>
              <w:t>gladii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586913" w:rsidRDefault="007C098A" w:rsidP="00A37981">
            <w:r>
              <w:t>Schwert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pugnare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12499C" w:rsidP="00451EBF">
            <w:proofErr w:type="spellStart"/>
            <w:r>
              <w:t>pugno</w:t>
            </w:r>
            <w:proofErr w:type="spellEnd"/>
            <w:r>
              <w:t xml:space="preserve">, </w:t>
            </w:r>
            <w:proofErr w:type="spellStart"/>
            <w:r>
              <w:t>pugnavi</w:t>
            </w:r>
            <w:proofErr w:type="spellEnd"/>
            <w:r>
              <w:t xml:space="preserve">, </w:t>
            </w:r>
            <w:proofErr w:type="spellStart"/>
            <w:r>
              <w:t>pugnatum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12499C" w:rsidP="00A37981">
            <w:r>
              <w:t>kämpfen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nec</w:t>
            </w:r>
            <w:proofErr w:type="spellEnd"/>
            <w:r w:rsidR="0012499C">
              <w:t xml:space="preserve"> / </w:t>
            </w:r>
            <w:proofErr w:type="spellStart"/>
            <w:r w:rsidR="0012499C">
              <w:t>neque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586913" w:rsidP="00451EBF"/>
        </w:tc>
        <w:tc>
          <w:tcPr>
            <w:tcW w:w="4388" w:type="dxa"/>
            <w:vAlign w:val="center"/>
          </w:tcPr>
          <w:p w:rsidR="00586913" w:rsidRDefault="0012499C" w:rsidP="00A37981">
            <w:r>
              <w:t>und nicht, auch nicht, aber nicht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lastRenderedPageBreak/>
              <w:t>dubitare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B24F19" w:rsidP="00451EBF">
            <w:proofErr w:type="spellStart"/>
            <w:r>
              <w:t>dubito</w:t>
            </w:r>
            <w:proofErr w:type="spellEnd"/>
            <w:r>
              <w:t xml:space="preserve">, </w:t>
            </w:r>
            <w:proofErr w:type="spellStart"/>
            <w:r>
              <w:t>dubitavi</w:t>
            </w:r>
            <w:proofErr w:type="spellEnd"/>
            <w:r>
              <w:t xml:space="preserve">, </w:t>
            </w:r>
            <w:proofErr w:type="spellStart"/>
            <w:r>
              <w:t>dubitatum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B24F19" w:rsidP="00B24F19">
            <w:r>
              <w:t xml:space="preserve">1. zweifeln (ob = </w:t>
            </w:r>
            <w:proofErr w:type="spellStart"/>
            <w:r>
              <w:t>quin</w:t>
            </w:r>
            <w:proofErr w:type="spellEnd"/>
            <w:r>
              <w:t>); 2. zögern (+Inf.)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telum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B24F19" w:rsidP="00451EBF">
            <w:proofErr w:type="spellStart"/>
            <w:r>
              <w:t>teli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:rsidR="00586913" w:rsidRDefault="00B24F19" w:rsidP="00A37981">
            <w:r>
              <w:t>Geschoss, Waffe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petere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B24F19" w:rsidP="00451EBF">
            <w:proofErr w:type="spellStart"/>
            <w:r>
              <w:t>peto</w:t>
            </w:r>
            <w:proofErr w:type="spellEnd"/>
            <w:r>
              <w:t xml:space="preserve">, </w:t>
            </w:r>
            <w:proofErr w:type="spellStart"/>
            <w:r>
              <w:t>petivi</w:t>
            </w:r>
            <w:proofErr w:type="spellEnd"/>
            <w:r>
              <w:t xml:space="preserve">, </w:t>
            </w:r>
            <w:proofErr w:type="spellStart"/>
            <w:r>
              <w:t>petitum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B24F19" w:rsidP="00B24F19">
            <w:r w:rsidRPr="00B24F19">
              <w:rPr>
                <w:sz w:val="20"/>
              </w:rPr>
              <w:t>1. streben nach erbitten, fordern, verlangen; 2. darauf zugehen, (auf)suchen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ipse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B24F19" w:rsidP="00451EBF">
            <w:proofErr w:type="spellStart"/>
            <w:r>
              <w:t>ipsa</w:t>
            </w:r>
            <w:proofErr w:type="spellEnd"/>
            <w:r>
              <w:t xml:space="preserve">, </w:t>
            </w:r>
            <w:proofErr w:type="spellStart"/>
            <w:r>
              <w:t>ipsum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B24F19" w:rsidP="00A37981">
            <w:r>
              <w:t>selbst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meus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B24F19" w:rsidP="00451EBF">
            <w:r>
              <w:t xml:space="preserve">mea, </w:t>
            </w:r>
            <w:proofErr w:type="spellStart"/>
            <w:r>
              <w:t>meum</w:t>
            </w:r>
            <w:proofErr w:type="spellEnd"/>
          </w:p>
        </w:tc>
        <w:tc>
          <w:tcPr>
            <w:tcW w:w="4388" w:type="dxa"/>
            <w:vAlign w:val="center"/>
          </w:tcPr>
          <w:p w:rsidR="00586913" w:rsidRDefault="00B24F19" w:rsidP="00A37981">
            <w:r>
              <w:t>mein</w:t>
            </w:r>
          </w:p>
        </w:tc>
      </w:tr>
      <w:tr w:rsidR="00586913" w:rsidTr="00451EBF">
        <w:trPr>
          <w:trHeight w:val="454"/>
        </w:trPr>
        <w:tc>
          <w:tcPr>
            <w:tcW w:w="2263" w:type="dxa"/>
            <w:vAlign w:val="center"/>
          </w:tcPr>
          <w:p w:rsidR="00586913" w:rsidRDefault="00586913" w:rsidP="00451EBF">
            <w:proofErr w:type="spellStart"/>
            <w:r>
              <w:t>dum</w:t>
            </w:r>
            <w:proofErr w:type="spellEnd"/>
          </w:p>
        </w:tc>
        <w:tc>
          <w:tcPr>
            <w:tcW w:w="2977" w:type="dxa"/>
            <w:vAlign w:val="center"/>
          </w:tcPr>
          <w:p w:rsidR="00586913" w:rsidRDefault="00586913" w:rsidP="00451EBF">
            <w:proofErr w:type="spellStart"/>
            <w:r>
              <w:t>Subj</w:t>
            </w:r>
            <w:proofErr w:type="spellEnd"/>
            <w:r>
              <w:t xml:space="preserve">. m. </w:t>
            </w:r>
            <w:proofErr w:type="spellStart"/>
            <w:r>
              <w:t>Ind</w:t>
            </w:r>
            <w:proofErr w:type="spellEnd"/>
            <w:r>
              <w:t xml:space="preserve">. </w:t>
            </w:r>
          </w:p>
        </w:tc>
        <w:tc>
          <w:tcPr>
            <w:tcW w:w="4388" w:type="dxa"/>
            <w:vAlign w:val="center"/>
          </w:tcPr>
          <w:p w:rsidR="00586913" w:rsidRDefault="00B24F19" w:rsidP="00B24F19">
            <w:r>
              <w:t>1. während; 2. solange als, solange bis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cadere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B24F19" w:rsidP="00451EBF">
            <w:proofErr w:type="spellStart"/>
            <w:r>
              <w:t>cado</w:t>
            </w:r>
            <w:proofErr w:type="spellEnd"/>
            <w:r>
              <w:t xml:space="preserve">, </w:t>
            </w:r>
            <w:proofErr w:type="spellStart"/>
            <w:r>
              <w:t>cecidi</w:t>
            </w:r>
            <w:proofErr w:type="spellEnd"/>
            <w:r>
              <w:t xml:space="preserve">, </w:t>
            </w:r>
            <w:proofErr w:type="spellStart"/>
            <w:r>
              <w:t>casum</w:t>
            </w:r>
            <w:proofErr w:type="spellEnd"/>
          </w:p>
        </w:tc>
        <w:tc>
          <w:tcPr>
            <w:tcW w:w="4388" w:type="dxa"/>
            <w:vAlign w:val="center"/>
          </w:tcPr>
          <w:p w:rsidR="00D21426" w:rsidRDefault="00B24F19" w:rsidP="00A37981">
            <w:r>
              <w:t>fallen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D21426" w:rsidRDefault="00D21426" w:rsidP="00451EBF">
            <w:proofErr w:type="spellStart"/>
            <w:r>
              <w:t>Präp</w:t>
            </w:r>
            <w:proofErr w:type="spellEnd"/>
            <w:r>
              <w:t xml:space="preserve">. m. Akk. </w:t>
            </w:r>
          </w:p>
        </w:tc>
        <w:tc>
          <w:tcPr>
            <w:tcW w:w="4388" w:type="dxa"/>
            <w:vAlign w:val="center"/>
          </w:tcPr>
          <w:p w:rsidR="00D21426" w:rsidRDefault="00B24F19" w:rsidP="00B24F19">
            <w:r>
              <w:t>in…hinein, nach…hin; gegen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capere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B24F19" w:rsidP="00451EBF">
            <w:proofErr w:type="spellStart"/>
            <w:r>
              <w:t>capio</w:t>
            </w:r>
            <w:proofErr w:type="spellEnd"/>
            <w:r>
              <w:t xml:space="preserve">, </w:t>
            </w:r>
            <w:proofErr w:type="spellStart"/>
            <w:r>
              <w:t>cepi</w:t>
            </w:r>
            <w:proofErr w:type="spellEnd"/>
            <w:r>
              <w:t xml:space="preserve">, </w:t>
            </w:r>
            <w:proofErr w:type="spellStart"/>
            <w:r>
              <w:t>captum</w:t>
            </w:r>
            <w:proofErr w:type="spellEnd"/>
          </w:p>
        </w:tc>
        <w:tc>
          <w:tcPr>
            <w:tcW w:w="4388" w:type="dxa"/>
            <w:vAlign w:val="center"/>
          </w:tcPr>
          <w:p w:rsidR="00D21426" w:rsidRDefault="00B24F19" w:rsidP="00B24F19">
            <w:r>
              <w:t>1. fassen, nehmen, ergreifen; 2. erobern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quoque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D21426" w:rsidP="00451EBF"/>
        </w:tc>
        <w:tc>
          <w:tcPr>
            <w:tcW w:w="4388" w:type="dxa"/>
            <w:vAlign w:val="center"/>
          </w:tcPr>
          <w:p w:rsidR="00D21426" w:rsidRDefault="00B24F19" w:rsidP="00A37981">
            <w:r>
              <w:t>auch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nuper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B24F19" w:rsidP="00451EBF">
            <w:r>
              <w:t>Adv.</w:t>
            </w:r>
          </w:p>
        </w:tc>
        <w:tc>
          <w:tcPr>
            <w:tcW w:w="4388" w:type="dxa"/>
            <w:vAlign w:val="center"/>
          </w:tcPr>
          <w:p w:rsidR="00D21426" w:rsidRDefault="00B24F19" w:rsidP="00A37981">
            <w:r>
              <w:t>neulich, vor kurzem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solus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B24F19" w:rsidP="00451EBF">
            <w:proofErr w:type="spellStart"/>
            <w:r>
              <w:t>sola</w:t>
            </w:r>
            <w:proofErr w:type="spellEnd"/>
            <w:r>
              <w:t xml:space="preserve">, </w:t>
            </w:r>
            <w:proofErr w:type="spellStart"/>
            <w:r>
              <w:t>solum</w:t>
            </w:r>
            <w:proofErr w:type="spellEnd"/>
          </w:p>
        </w:tc>
        <w:tc>
          <w:tcPr>
            <w:tcW w:w="4388" w:type="dxa"/>
            <w:vAlign w:val="center"/>
          </w:tcPr>
          <w:p w:rsidR="00D21426" w:rsidRDefault="00B24F19" w:rsidP="00A37981">
            <w:r>
              <w:t>allein, als einziger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r>
              <w:t>se</w:t>
            </w:r>
          </w:p>
        </w:tc>
        <w:tc>
          <w:tcPr>
            <w:tcW w:w="2977" w:type="dxa"/>
            <w:vAlign w:val="center"/>
          </w:tcPr>
          <w:p w:rsidR="00D21426" w:rsidRDefault="00B24F19" w:rsidP="00451EBF">
            <w:r>
              <w:t xml:space="preserve">Akk./Abl. </w:t>
            </w:r>
          </w:p>
        </w:tc>
        <w:tc>
          <w:tcPr>
            <w:tcW w:w="4388" w:type="dxa"/>
            <w:vAlign w:val="center"/>
          </w:tcPr>
          <w:p w:rsidR="00D21426" w:rsidRDefault="00B24F19" w:rsidP="00A37981">
            <w:r>
              <w:t>sich (reflexiv)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sperare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7A5A11" w:rsidP="00451EBF">
            <w:proofErr w:type="spellStart"/>
            <w:r>
              <w:t>spero</w:t>
            </w:r>
            <w:proofErr w:type="spellEnd"/>
            <w:r>
              <w:t xml:space="preserve">, </w:t>
            </w:r>
            <w:proofErr w:type="spellStart"/>
            <w:r>
              <w:t>speravi</w:t>
            </w:r>
            <w:proofErr w:type="spellEnd"/>
            <w:r>
              <w:t xml:space="preserve">, </w:t>
            </w:r>
            <w:proofErr w:type="spellStart"/>
            <w:r>
              <w:t>speratum</w:t>
            </w:r>
            <w:proofErr w:type="spellEnd"/>
          </w:p>
        </w:tc>
        <w:tc>
          <w:tcPr>
            <w:tcW w:w="4388" w:type="dxa"/>
            <w:vAlign w:val="center"/>
          </w:tcPr>
          <w:p w:rsidR="00D21426" w:rsidRDefault="007A5A11" w:rsidP="00A37981">
            <w:r>
              <w:t>1. hoffen; 2. erwarten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habere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7A5A11" w:rsidP="00451EBF">
            <w:proofErr w:type="spellStart"/>
            <w:r>
              <w:t>habeo</w:t>
            </w:r>
            <w:proofErr w:type="spellEnd"/>
            <w:r>
              <w:t xml:space="preserve">, </w:t>
            </w:r>
            <w:proofErr w:type="spellStart"/>
            <w:r>
              <w:t>habui</w:t>
            </w:r>
            <w:proofErr w:type="spellEnd"/>
            <w:r>
              <w:t xml:space="preserve">, </w:t>
            </w:r>
            <w:proofErr w:type="spellStart"/>
            <w:r>
              <w:t>habitum</w:t>
            </w:r>
            <w:proofErr w:type="spellEnd"/>
          </w:p>
        </w:tc>
        <w:tc>
          <w:tcPr>
            <w:tcW w:w="4388" w:type="dxa"/>
            <w:vAlign w:val="center"/>
          </w:tcPr>
          <w:p w:rsidR="007A5A11" w:rsidRPr="007A5A11" w:rsidRDefault="007A5A11" w:rsidP="007A5A11">
            <w:pPr>
              <w:rPr>
                <w:sz w:val="20"/>
              </w:rPr>
            </w:pPr>
            <w:r w:rsidRPr="007A5A11">
              <w:rPr>
                <w:sz w:val="20"/>
              </w:rPr>
              <w:t xml:space="preserve">1. haben, halten; </w:t>
            </w:r>
          </w:p>
          <w:p w:rsidR="00D21426" w:rsidRDefault="007A5A11" w:rsidP="007A5A11">
            <w:r w:rsidRPr="007A5A11">
              <w:rPr>
                <w:sz w:val="20"/>
              </w:rPr>
              <w:t xml:space="preserve">2. halten für (mit </w:t>
            </w:r>
            <w:proofErr w:type="spellStart"/>
            <w:r w:rsidRPr="007A5A11">
              <w:rPr>
                <w:sz w:val="20"/>
              </w:rPr>
              <w:t>dopp</w:t>
            </w:r>
            <w:proofErr w:type="spellEnd"/>
            <w:r w:rsidRPr="007A5A11">
              <w:rPr>
                <w:sz w:val="20"/>
              </w:rPr>
              <w:t>. Akk.)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D21426" w:rsidP="00451EBF">
            <w:proofErr w:type="spellStart"/>
            <w:r>
              <w:t>tuus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7A5A11" w:rsidP="00451EBF">
            <w:proofErr w:type="spellStart"/>
            <w:r>
              <w:t>tua</w:t>
            </w:r>
            <w:proofErr w:type="spellEnd"/>
            <w:r>
              <w:t xml:space="preserve">, </w:t>
            </w:r>
            <w:proofErr w:type="spellStart"/>
            <w:r>
              <w:t>tuum</w:t>
            </w:r>
            <w:proofErr w:type="spellEnd"/>
          </w:p>
        </w:tc>
        <w:tc>
          <w:tcPr>
            <w:tcW w:w="4388" w:type="dxa"/>
            <w:vAlign w:val="center"/>
          </w:tcPr>
          <w:p w:rsidR="00D21426" w:rsidRDefault="007A5A11" w:rsidP="00A37981">
            <w:r>
              <w:t>dein</w:t>
            </w:r>
          </w:p>
        </w:tc>
      </w:tr>
      <w:tr w:rsidR="00D21426" w:rsidTr="00451EBF">
        <w:trPr>
          <w:trHeight w:val="454"/>
        </w:trPr>
        <w:tc>
          <w:tcPr>
            <w:tcW w:w="2263" w:type="dxa"/>
            <w:vAlign w:val="center"/>
          </w:tcPr>
          <w:p w:rsidR="00D21426" w:rsidRDefault="00995CD7" w:rsidP="00451EBF">
            <w:proofErr w:type="spellStart"/>
            <w:r>
              <w:t>lectus</w:t>
            </w:r>
            <w:proofErr w:type="spellEnd"/>
          </w:p>
        </w:tc>
        <w:tc>
          <w:tcPr>
            <w:tcW w:w="2977" w:type="dxa"/>
            <w:vAlign w:val="center"/>
          </w:tcPr>
          <w:p w:rsidR="00D21426" w:rsidRDefault="00995CD7" w:rsidP="00451EBF">
            <w:proofErr w:type="spellStart"/>
            <w:r>
              <w:t>lecti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D21426" w:rsidRDefault="00995CD7" w:rsidP="00A37981">
            <w:r>
              <w:t>Bett, Liegesofa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sentire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sentio</w:t>
            </w:r>
            <w:proofErr w:type="spellEnd"/>
            <w:r>
              <w:t xml:space="preserve">, </w:t>
            </w:r>
            <w:proofErr w:type="spellStart"/>
            <w:r>
              <w:t>sensi</w:t>
            </w:r>
            <w:proofErr w:type="spellEnd"/>
            <w:r>
              <w:t xml:space="preserve">, </w:t>
            </w:r>
            <w:proofErr w:type="spellStart"/>
            <w:r>
              <w:t>sensum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fühlen, meinen, wahrnehmen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ars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r>
              <w:t xml:space="preserve">artis f. </w:t>
            </w:r>
          </w:p>
        </w:tc>
        <w:tc>
          <w:tcPr>
            <w:tcW w:w="4388" w:type="dxa"/>
            <w:vAlign w:val="center"/>
          </w:tcPr>
          <w:p w:rsidR="00995CD7" w:rsidRDefault="007A5A11" w:rsidP="007A5A11">
            <w:r>
              <w:t>1. Fertigkeit, Kunst; 2. Eigenschaft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r>
              <w:t>tollere</w:t>
            </w:r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tollo</w:t>
            </w:r>
            <w:proofErr w:type="spellEnd"/>
            <w:r>
              <w:t xml:space="preserve">, </w:t>
            </w:r>
            <w:proofErr w:type="spellStart"/>
            <w:r>
              <w:t>sustuli</w:t>
            </w:r>
            <w:proofErr w:type="spellEnd"/>
            <w:r>
              <w:t xml:space="preserve">, </w:t>
            </w:r>
            <w:proofErr w:type="spellStart"/>
            <w:r>
              <w:t>sublatum</w:t>
            </w:r>
            <w:proofErr w:type="spellEnd"/>
          </w:p>
        </w:tc>
        <w:tc>
          <w:tcPr>
            <w:tcW w:w="4388" w:type="dxa"/>
            <w:vAlign w:val="center"/>
          </w:tcPr>
          <w:p w:rsidR="007A5A11" w:rsidRPr="007A5A11" w:rsidRDefault="007A5A11" w:rsidP="007A5A11">
            <w:pPr>
              <w:rPr>
                <w:sz w:val="20"/>
              </w:rPr>
            </w:pPr>
            <w:r w:rsidRPr="007A5A11">
              <w:rPr>
                <w:sz w:val="20"/>
              </w:rPr>
              <w:t xml:space="preserve">1. in die Höhe heben, aufheben; </w:t>
            </w:r>
          </w:p>
          <w:p w:rsidR="00995CD7" w:rsidRDefault="007A5A11" w:rsidP="007A5A11">
            <w:r w:rsidRPr="007A5A11">
              <w:rPr>
                <w:sz w:val="20"/>
              </w:rPr>
              <w:t>2. beseitigen, wegnehmen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tum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dann, darauf; damals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fortis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fortis</w:t>
            </w:r>
            <w:proofErr w:type="spellEnd"/>
            <w:r>
              <w:t>, forte</w:t>
            </w:r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tapfer, stark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equus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equi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Pferd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currere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curro</w:t>
            </w:r>
            <w:proofErr w:type="spellEnd"/>
            <w:r>
              <w:t xml:space="preserve">, </w:t>
            </w:r>
            <w:proofErr w:type="spellStart"/>
            <w:r>
              <w:t>cucurri</w:t>
            </w:r>
            <w:proofErr w:type="spellEnd"/>
            <w:r>
              <w:t xml:space="preserve">, </w:t>
            </w:r>
            <w:proofErr w:type="spellStart"/>
            <w:r>
              <w:t>cursum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laufen, eilen, rennen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r>
              <w:t>cum</w:t>
            </w:r>
          </w:p>
        </w:tc>
        <w:tc>
          <w:tcPr>
            <w:tcW w:w="2977" w:type="dxa"/>
            <w:vAlign w:val="center"/>
          </w:tcPr>
          <w:p w:rsidR="00995CD7" w:rsidRDefault="00995CD7" w:rsidP="00451EBF">
            <w:proofErr w:type="spellStart"/>
            <w:r>
              <w:t>Subj</w:t>
            </w:r>
            <w:proofErr w:type="spellEnd"/>
            <w:r>
              <w:t xml:space="preserve">. m. Konj. </w:t>
            </w:r>
          </w:p>
        </w:tc>
        <w:tc>
          <w:tcPr>
            <w:tcW w:w="4388" w:type="dxa"/>
            <w:vAlign w:val="center"/>
          </w:tcPr>
          <w:p w:rsidR="00995CD7" w:rsidRDefault="007A5A11" w:rsidP="007A5A11">
            <w:r w:rsidRPr="007A5A11">
              <w:rPr>
                <w:sz w:val="20"/>
              </w:rPr>
              <w:t>1. als; 2</w:t>
            </w:r>
            <w:proofErr w:type="gramStart"/>
            <w:r w:rsidRPr="007A5A11">
              <w:rPr>
                <w:sz w:val="20"/>
              </w:rPr>
              <w:t>.</w:t>
            </w:r>
            <w:proofErr w:type="gramEnd"/>
            <w:r w:rsidRPr="007A5A11">
              <w:rPr>
                <w:sz w:val="20"/>
              </w:rPr>
              <w:t xml:space="preserve"> weil; 3. obwohl; 4. während dagegen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praeterire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praetereo</w:t>
            </w:r>
            <w:proofErr w:type="spellEnd"/>
            <w:r>
              <w:t>, -ii, -</w:t>
            </w:r>
            <w:proofErr w:type="spellStart"/>
            <w:r>
              <w:t>itum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vorbeigehen, übergehen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qui</w:t>
            </w:r>
            <w:r w:rsidR="007A5A11">
              <w:t>s</w:t>
            </w:r>
            <w:r>
              <w:t>que</w:t>
            </w:r>
            <w:proofErr w:type="spellEnd"/>
          </w:p>
        </w:tc>
        <w:tc>
          <w:tcPr>
            <w:tcW w:w="2977" w:type="dxa"/>
            <w:vAlign w:val="center"/>
          </w:tcPr>
          <w:p w:rsidR="007A5A11" w:rsidRPr="007A5A11" w:rsidRDefault="007A5A11" w:rsidP="007A5A11">
            <w:pPr>
              <w:rPr>
                <w:sz w:val="20"/>
              </w:rPr>
            </w:pPr>
            <w:proofErr w:type="spellStart"/>
            <w:r w:rsidRPr="007A5A11">
              <w:rPr>
                <w:sz w:val="20"/>
              </w:rPr>
              <w:t>quaeque</w:t>
            </w:r>
            <w:proofErr w:type="spellEnd"/>
            <w:r w:rsidRPr="007A5A11">
              <w:rPr>
                <w:sz w:val="20"/>
              </w:rPr>
              <w:t>/</w:t>
            </w:r>
            <w:proofErr w:type="spellStart"/>
            <w:r w:rsidRPr="007A5A11">
              <w:rPr>
                <w:sz w:val="20"/>
              </w:rPr>
              <w:t>quisque</w:t>
            </w:r>
            <w:proofErr w:type="spellEnd"/>
            <w:r w:rsidRPr="007A5A11">
              <w:rPr>
                <w:sz w:val="20"/>
              </w:rPr>
              <w:t xml:space="preserve">, </w:t>
            </w:r>
          </w:p>
          <w:p w:rsidR="00995CD7" w:rsidRDefault="007A5A11" w:rsidP="007A5A11">
            <w:proofErr w:type="spellStart"/>
            <w:r w:rsidRPr="007A5A11">
              <w:rPr>
                <w:sz w:val="20"/>
              </w:rPr>
              <w:t>quodque</w:t>
            </w:r>
            <w:proofErr w:type="spellEnd"/>
            <w:r w:rsidRPr="007A5A11">
              <w:rPr>
                <w:sz w:val="20"/>
              </w:rPr>
              <w:t>/</w:t>
            </w:r>
            <w:proofErr w:type="spellStart"/>
            <w:r w:rsidRPr="007A5A11">
              <w:rPr>
                <w:sz w:val="20"/>
              </w:rPr>
              <w:t>quidque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jeder (</w:t>
            </w:r>
            <w:proofErr w:type="spellStart"/>
            <w:r>
              <w:t>adj.</w:t>
            </w:r>
            <w:proofErr w:type="spellEnd"/>
            <w:r>
              <w:t xml:space="preserve"> / </w:t>
            </w:r>
            <w:proofErr w:type="spellStart"/>
            <w:r>
              <w:t>subst</w:t>
            </w:r>
            <w:proofErr w:type="spellEnd"/>
            <w:r>
              <w:t>.)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sequi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sequor</w:t>
            </w:r>
            <w:proofErr w:type="spellEnd"/>
            <w:r>
              <w:t xml:space="preserve">, </w:t>
            </w:r>
            <w:proofErr w:type="spellStart"/>
            <w:r>
              <w:t>secutus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folgen (m. Akk.)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exstinguere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995CD7" w:rsidP="00995CD7">
            <w:proofErr w:type="spellStart"/>
            <w:r>
              <w:t>exstinguo</w:t>
            </w:r>
            <w:proofErr w:type="spellEnd"/>
            <w:r>
              <w:t>, -</w:t>
            </w:r>
            <w:proofErr w:type="spellStart"/>
            <w:r>
              <w:t>stinxi</w:t>
            </w:r>
            <w:proofErr w:type="spellEnd"/>
            <w:r>
              <w:t>, -</w:t>
            </w:r>
            <w:proofErr w:type="spellStart"/>
            <w:r>
              <w:t>stinctum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995CD7" w:rsidP="00A37981">
            <w:r>
              <w:t>auslöschen, vernichten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r>
              <w:t>iniuria</w:t>
            </w:r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iniuriae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1. Unrecht; 2. Beleidigung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ignis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ignis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Feuer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confiteri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995CD7" w:rsidP="00451EBF">
            <w:proofErr w:type="spellStart"/>
            <w:r>
              <w:t>confiteor</w:t>
            </w:r>
            <w:proofErr w:type="spellEnd"/>
            <w:r>
              <w:t xml:space="preserve">, </w:t>
            </w:r>
            <w:proofErr w:type="spellStart"/>
            <w:r>
              <w:t>confessus</w:t>
            </w:r>
            <w:proofErr w:type="spellEnd"/>
            <w:r>
              <w:t xml:space="preserve"> </w:t>
            </w:r>
            <w:proofErr w:type="spellStart"/>
            <w:r>
              <w:t>sum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995CD7" w:rsidP="00A37981">
            <w:r>
              <w:t>(ein)gestehen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r>
              <w:t>nisi</w:t>
            </w:r>
          </w:p>
        </w:tc>
        <w:tc>
          <w:tcPr>
            <w:tcW w:w="2977" w:type="dxa"/>
            <w:vAlign w:val="center"/>
          </w:tcPr>
          <w:p w:rsidR="00995CD7" w:rsidRDefault="00995CD7" w:rsidP="00451EBF"/>
        </w:tc>
        <w:tc>
          <w:tcPr>
            <w:tcW w:w="4388" w:type="dxa"/>
            <w:vAlign w:val="center"/>
          </w:tcPr>
          <w:p w:rsidR="00995CD7" w:rsidRDefault="007A5A11" w:rsidP="00A37981">
            <w:r>
              <w:t>wenn nicht; außer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laedere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laedo</w:t>
            </w:r>
            <w:proofErr w:type="spellEnd"/>
            <w:r>
              <w:t xml:space="preserve">, </w:t>
            </w:r>
            <w:proofErr w:type="spellStart"/>
            <w:r>
              <w:t>laesi</w:t>
            </w:r>
            <w:proofErr w:type="spellEnd"/>
            <w:r>
              <w:t xml:space="preserve">, </w:t>
            </w:r>
            <w:proofErr w:type="spellStart"/>
            <w:r>
              <w:t>laesum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7A5A11" w:rsidP="00A37981">
            <w:r>
              <w:t>beschädigen, verletzen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r>
              <w:lastRenderedPageBreak/>
              <w:t>causa</w:t>
            </w:r>
          </w:p>
        </w:tc>
        <w:tc>
          <w:tcPr>
            <w:tcW w:w="2977" w:type="dxa"/>
            <w:vAlign w:val="center"/>
          </w:tcPr>
          <w:p w:rsidR="00995CD7" w:rsidRDefault="007A5A11" w:rsidP="00451EBF">
            <w:proofErr w:type="spellStart"/>
            <w:r>
              <w:t>causae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7A5A11" w:rsidRPr="007A5A11" w:rsidRDefault="007A5A11" w:rsidP="007A5A11">
            <w:pPr>
              <w:rPr>
                <w:sz w:val="20"/>
              </w:rPr>
            </w:pPr>
            <w:r w:rsidRPr="007A5A11">
              <w:rPr>
                <w:sz w:val="20"/>
              </w:rPr>
              <w:t xml:space="preserve">1. Grund, Ursache; </w:t>
            </w:r>
          </w:p>
          <w:p w:rsidR="00995CD7" w:rsidRDefault="007A5A11" w:rsidP="007A5A11">
            <w:r w:rsidRPr="007A5A11">
              <w:rPr>
                <w:sz w:val="20"/>
              </w:rPr>
              <w:t>2. Gerichtsverfahren, Prozess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tamen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995CD7" w:rsidP="00451EBF"/>
        </w:tc>
        <w:tc>
          <w:tcPr>
            <w:tcW w:w="4388" w:type="dxa"/>
            <w:vAlign w:val="center"/>
          </w:tcPr>
          <w:p w:rsidR="00995CD7" w:rsidRDefault="007A5A11" w:rsidP="00A37981">
            <w:r>
              <w:t>dennoch, trotzdem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995CD7" w:rsidP="00451EBF">
            <w:proofErr w:type="spellStart"/>
            <w:r>
              <w:t>nimium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995CD7" w:rsidP="00451EBF"/>
        </w:tc>
        <w:tc>
          <w:tcPr>
            <w:tcW w:w="4388" w:type="dxa"/>
            <w:vAlign w:val="center"/>
          </w:tcPr>
          <w:p w:rsidR="00995CD7" w:rsidRDefault="00995CD7" w:rsidP="00A37981">
            <w:r>
              <w:t>(all)zu, allzu sehr</w:t>
            </w:r>
          </w:p>
        </w:tc>
      </w:tr>
      <w:tr w:rsidR="00995CD7" w:rsidTr="00451EBF">
        <w:trPr>
          <w:trHeight w:val="454"/>
        </w:trPr>
        <w:tc>
          <w:tcPr>
            <w:tcW w:w="2263" w:type="dxa"/>
            <w:vAlign w:val="center"/>
          </w:tcPr>
          <w:p w:rsidR="00995CD7" w:rsidRDefault="00050A88" w:rsidP="00451EBF">
            <w:proofErr w:type="spellStart"/>
            <w:r>
              <w:t>manifestus</w:t>
            </w:r>
            <w:proofErr w:type="spellEnd"/>
          </w:p>
        </w:tc>
        <w:tc>
          <w:tcPr>
            <w:tcW w:w="2977" w:type="dxa"/>
            <w:vAlign w:val="center"/>
          </w:tcPr>
          <w:p w:rsidR="00995CD7" w:rsidRDefault="00050A88" w:rsidP="00451EBF">
            <w:proofErr w:type="spellStart"/>
            <w:r>
              <w:t>manifesta</w:t>
            </w:r>
            <w:proofErr w:type="spellEnd"/>
            <w:r>
              <w:t xml:space="preserve">, </w:t>
            </w:r>
            <w:proofErr w:type="spellStart"/>
            <w:r>
              <w:t>manifestum</w:t>
            </w:r>
            <w:proofErr w:type="spellEnd"/>
          </w:p>
        </w:tc>
        <w:tc>
          <w:tcPr>
            <w:tcW w:w="4388" w:type="dxa"/>
            <w:vAlign w:val="center"/>
          </w:tcPr>
          <w:p w:rsidR="00995CD7" w:rsidRDefault="00050A88" w:rsidP="00050A88">
            <w:r>
              <w:t>1. offenkundig; 2. überführt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dolor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7A5A11" w:rsidP="00451EBF">
            <w:proofErr w:type="spellStart"/>
            <w:r>
              <w:t>doloris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050A88" w:rsidRDefault="007A5A11" w:rsidP="00050A88">
            <w:r>
              <w:t>Schmerz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plures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7A5A11" w:rsidP="00451EBF">
            <w:proofErr w:type="spellStart"/>
            <w:r>
              <w:t>plures</w:t>
            </w:r>
            <w:proofErr w:type="spellEnd"/>
            <w:r>
              <w:t xml:space="preserve">, </w:t>
            </w:r>
            <w:proofErr w:type="spellStart"/>
            <w:r>
              <w:t>plura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7A5A11" w:rsidP="00050A88">
            <w:r>
              <w:t>mehr; mehrere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sollicitare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7A5A11" w:rsidP="00451EBF">
            <w:proofErr w:type="spellStart"/>
            <w:r w:rsidRPr="007A5A11">
              <w:rPr>
                <w:sz w:val="20"/>
              </w:rPr>
              <w:t>sollicito</w:t>
            </w:r>
            <w:proofErr w:type="spellEnd"/>
            <w:r w:rsidRPr="007A5A11">
              <w:rPr>
                <w:sz w:val="20"/>
              </w:rPr>
              <w:t xml:space="preserve">, </w:t>
            </w:r>
            <w:proofErr w:type="spellStart"/>
            <w:r w:rsidRPr="007A5A11">
              <w:rPr>
                <w:sz w:val="20"/>
              </w:rPr>
              <w:t>sollicitavi</w:t>
            </w:r>
            <w:proofErr w:type="spellEnd"/>
            <w:r w:rsidRPr="007A5A11">
              <w:rPr>
                <w:sz w:val="20"/>
              </w:rPr>
              <w:t xml:space="preserve">, </w:t>
            </w:r>
            <w:proofErr w:type="spellStart"/>
            <w:r w:rsidRPr="007A5A11">
              <w:rPr>
                <w:sz w:val="20"/>
              </w:rPr>
              <w:t>sollicitatum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7A5A11" w:rsidP="00050A88">
            <w:r w:rsidRPr="007A5A11">
              <w:t>aufhetzen, beunruhigen, erregen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r>
              <w:t>quam</w:t>
            </w:r>
          </w:p>
        </w:tc>
        <w:tc>
          <w:tcPr>
            <w:tcW w:w="2977" w:type="dxa"/>
            <w:vAlign w:val="center"/>
          </w:tcPr>
          <w:p w:rsidR="00050A88" w:rsidRDefault="00050A88" w:rsidP="00451EBF"/>
        </w:tc>
        <w:tc>
          <w:tcPr>
            <w:tcW w:w="4388" w:type="dxa"/>
            <w:vAlign w:val="center"/>
          </w:tcPr>
          <w:p w:rsidR="007A5A11" w:rsidRPr="007A5A11" w:rsidRDefault="007A5A11" w:rsidP="007A5A11">
            <w:pPr>
              <w:rPr>
                <w:sz w:val="20"/>
              </w:rPr>
            </w:pPr>
            <w:r w:rsidRPr="007A5A11">
              <w:rPr>
                <w:sz w:val="20"/>
              </w:rPr>
              <w:t>1. wie; 2. als (nach Vergleich)</w:t>
            </w:r>
          </w:p>
          <w:p w:rsidR="00050A88" w:rsidRDefault="007A5A11" w:rsidP="007A5A11">
            <w:r w:rsidRPr="007A5A11">
              <w:rPr>
                <w:sz w:val="20"/>
              </w:rPr>
              <w:t>3. (bei Superlativ) möglichst + Positiv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scire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7A5A11" w:rsidP="00451EBF">
            <w:proofErr w:type="spellStart"/>
            <w:r>
              <w:t>scio</w:t>
            </w:r>
            <w:proofErr w:type="spellEnd"/>
            <w:r>
              <w:t xml:space="preserve">, </w:t>
            </w:r>
            <w:proofErr w:type="spellStart"/>
            <w:r>
              <w:t>scivi</w:t>
            </w:r>
            <w:proofErr w:type="spellEnd"/>
            <w:r>
              <w:t xml:space="preserve">, </w:t>
            </w:r>
            <w:proofErr w:type="spellStart"/>
            <w:r>
              <w:t>scitum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7A5A11" w:rsidP="007A5A11">
            <w:r>
              <w:t>1. kennen, wissen; 2. verstehen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putare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puto</w:t>
            </w:r>
            <w:proofErr w:type="spellEnd"/>
            <w:r>
              <w:t xml:space="preserve">, </w:t>
            </w:r>
            <w:proofErr w:type="spellStart"/>
            <w:r>
              <w:t>putavi</w:t>
            </w:r>
            <w:proofErr w:type="spellEnd"/>
            <w:r>
              <w:t xml:space="preserve">, </w:t>
            </w:r>
            <w:proofErr w:type="spellStart"/>
            <w:r>
              <w:t>putatum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BB30B7" w:rsidP="00BB30B7">
            <w:r>
              <w:t>1. glauben, meinen; 2. halten für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r>
              <w:t>fingere</w:t>
            </w:r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fingo</w:t>
            </w:r>
            <w:proofErr w:type="spellEnd"/>
            <w:r>
              <w:t xml:space="preserve">, </w:t>
            </w:r>
            <w:proofErr w:type="spellStart"/>
            <w:r>
              <w:t>finxi</w:t>
            </w:r>
            <w:proofErr w:type="spellEnd"/>
            <w:r>
              <w:t xml:space="preserve">, </w:t>
            </w:r>
            <w:proofErr w:type="spellStart"/>
            <w:r>
              <w:t>fictum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gestalten, sich etwas ausdenken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tristis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tristis</w:t>
            </w:r>
            <w:proofErr w:type="spellEnd"/>
            <w:r>
              <w:t>, triste</w:t>
            </w:r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1. traurig; 2. unfreundlich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custodia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custodiae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050A88" w:rsidRDefault="00BB30B7" w:rsidP="00BB30B7">
            <w:r>
              <w:t>1. Gefängnis, Haft; 2. Wache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r>
              <w:t>servus</w:t>
            </w:r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servi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Sklave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durus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dura</w:t>
            </w:r>
            <w:proofErr w:type="spellEnd"/>
            <w:r>
              <w:t xml:space="preserve">, </w:t>
            </w:r>
            <w:proofErr w:type="spellStart"/>
            <w:r>
              <w:t>durum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hart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cura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curae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050A88" w:rsidRDefault="00BB30B7" w:rsidP="00BB30B7">
            <w:r>
              <w:t>1. Sorge; 2. Fürsorge, Pflege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tutus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tuta</w:t>
            </w:r>
            <w:proofErr w:type="spellEnd"/>
            <w:r>
              <w:t xml:space="preserve">, </w:t>
            </w:r>
            <w:proofErr w:type="spellStart"/>
            <w:r>
              <w:t>tutum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sicher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r>
              <w:t>minus</w:t>
            </w:r>
          </w:p>
        </w:tc>
        <w:tc>
          <w:tcPr>
            <w:tcW w:w="2977" w:type="dxa"/>
            <w:vAlign w:val="center"/>
          </w:tcPr>
          <w:p w:rsidR="00050A88" w:rsidRDefault="00BB30B7" w:rsidP="00451EBF">
            <w:r>
              <w:t xml:space="preserve">Adv. </w:t>
            </w:r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weniger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accipere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accipio</w:t>
            </w:r>
            <w:proofErr w:type="spellEnd"/>
            <w:r>
              <w:t xml:space="preserve">, </w:t>
            </w:r>
            <w:proofErr w:type="spellStart"/>
            <w:r>
              <w:t>accepi</w:t>
            </w:r>
            <w:proofErr w:type="spellEnd"/>
            <w:r>
              <w:t xml:space="preserve">, </w:t>
            </w:r>
            <w:proofErr w:type="spellStart"/>
            <w:r>
              <w:t>acceptum</w:t>
            </w:r>
            <w:proofErr w:type="spellEnd"/>
          </w:p>
        </w:tc>
        <w:tc>
          <w:tcPr>
            <w:tcW w:w="4388" w:type="dxa"/>
            <w:vAlign w:val="center"/>
          </w:tcPr>
          <w:p w:rsidR="00BB30B7" w:rsidRPr="00BB30B7" w:rsidRDefault="00BB30B7" w:rsidP="00BB30B7">
            <w:pPr>
              <w:rPr>
                <w:sz w:val="20"/>
              </w:rPr>
            </w:pPr>
            <w:r w:rsidRPr="00BB30B7">
              <w:rPr>
                <w:sz w:val="20"/>
              </w:rPr>
              <w:t xml:space="preserve">1. annehmen, empfangen, erhalten; </w:t>
            </w:r>
          </w:p>
          <w:p w:rsidR="00050A88" w:rsidRDefault="00BB30B7" w:rsidP="00BB30B7">
            <w:r w:rsidRPr="00BB30B7">
              <w:rPr>
                <w:sz w:val="20"/>
              </w:rPr>
              <w:t>2. erfahren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voluptas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voluptatis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Freude, Vergnügen, Lust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ut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050A88" w:rsidP="00451EBF">
            <w:proofErr w:type="spellStart"/>
            <w:r>
              <w:t>Subj</w:t>
            </w:r>
            <w:proofErr w:type="spellEnd"/>
            <w:r>
              <w:t xml:space="preserve">. m. Konj. </w:t>
            </w:r>
          </w:p>
        </w:tc>
        <w:tc>
          <w:tcPr>
            <w:tcW w:w="4388" w:type="dxa"/>
            <w:vAlign w:val="center"/>
          </w:tcPr>
          <w:p w:rsidR="00050A88" w:rsidRDefault="00BB30B7" w:rsidP="00BB30B7">
            <w:r>
              <w:t>1</w:t>
            </w:r>
            <w:proofErr w:type="gramStart"/>
            <w:r>
              <w:t>.</w:t>
            </w:r>
            <w:proofErr w:type="gramEnd"/>
            <w:r>
              <w:t xml:space="preserve"> dass; 2. so dass; 2. damit, um zu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liber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libera</w:t>
            </w:r>
            <w:proofErr w:type="spellEnd"/>
            <w:r>
              <w:t xml:space="preserve">, </w:t>
            </w:r>
            <w:proofErr w:type="spellStart"/>
            <w:r>
              <w:t>liberum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frei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metus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BB30B7" w:rsidP="00451EBF">
            <w:proofErr w:type="spellStart"/>
            <w:r>
              <w:t>metus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050A88" w:rsidRDefault="00BB30B7" w:rsidP="00050A88">
            <w:r>
              <w:t>Furcht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admittere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050A88" w:rsidP="00451EBF">
            <w:proofErr w:type="spellStart"/>
            <w:r>
              <w:t>admitto</w:t>
            </w:r>
            <w:proofErr w:type="spellEnd"/>
            <w:r>
              <w:t>, -</w:t>
            </w:r>
            <w:proofErr w:type="spellStart"/>
            <w:r>
              <w:t>misi</w:t>
            </w:r>
            <w:proofErr w:type="spellEnd"/>
            <w:r>
              <w:t>, -</w:t>
            </w:r>
            <w:proofErr w:type="spellStart"/>
            <w:r>
              <w:t>missum</w:t>
            </w:r>
            <w:proofErr w:type="spellEnd"/>
          </w:p>
        </w:tc>
        <w:tc>
          <w:tcPr>
            <w:tcW w:w="4388" w:type="dxa"/>
            <w:vAlign w:val="center"/>
          </w:tcPr>
          <w:p w:rsidR="00050A88" w:rsidRDefault="00050A88" w:rsidP="00050A88">
            <w:r>
              <w:t>zulassen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050A88" w:rsidRDefault="00050A88" w:rsidP="00451EBF">
            <w:proofErr w:type="spellStart"/>
            <w:r>
              <w:t>Präp</w:t>
            </w:r>
            <w:proofErr w:type="spellEnd"/>
            <w:r>
              <w:t xml:space="preserve">. m. Abl. </w:t>
            </w:r>
          </w:p>
        </w:tc>
        <w:tc>
          <w:tcPr>
            <w:tcW w:w="4388" w:type="dxa"/>
            <w:vAlign w:val="center"/>
          </w:tcPr>
          <w:p w:rsidR="00050A88" w:rsidRDefault="009F75E2" w:rsidP="009F75E2">
            <w:r>
              <w:t>1. in; 2. an; 3. auf; 4. bei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vultus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9F75E2" w:rsidP="00451EBF">
            <w:proofErr w:type="spellStart"/>
            <w:r>
              <w:t>vultus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F75E2" w:rsidRDefault="009F75E2" w:rsidP="009F75E2">
            <w:r>
              <w:t xml:space="preserve">Gesicht, Gesichtsausdruck, Miene; </w:t>
            </w:r>
          </w:p>
          <w:p w:rsidR="00050A88" w:rsidRDefault="009F75E2" w:rsidP="009F75E2">
            <w:r>
              <w:t>Pl.: Gesichtszüge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signum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9F75E2" w:rsidP="00451EBF">
            <w:proofErr w:type="spellStart"/>
            <w:r>
              <w:t>signi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:rsidR="009F75E2" w:rsidRPr="009F75E2" w:rsidRDefault="009F75E2" w:rsidP="009F75E2">
            <w:pPr>
              <w:rPr>
                <w:sz w:val="20"/>
              </w:rPr>
            </w:pPr>
            <w:r w:rsidRPr="009F75E2">
              <w:rPr>
                <w:sz w:val="20"/>
              </w:rPr>
              <w:t xml:space="preserve">1. Zeichen, Merkmal; 2. Feldzeichen; </w:t>
            </w:r>
          </w:p>
          <w:p w:rsidR="00050A88" w:rsidRDefault="009F75E2" w:rsidP="009F75E2">
            <w:r w:rsidRPr="009F75E2">
              <w:rPr>
                <w:sz w:val="20"/>
              </w:rPr>
              <w:t>3. Statue</w:t>
            </w:r>
          </w:p>
        </w:tc>
      </w:tr>
      <w:tr w:rsidR="00050A88" w:rsidTr="00451EBF">
        <w:trPr>
          <w:trHeight w:val="454"/>
        </w:trPr>
        <w:tc>
          <w:tcPr>
            <w:tcW w:w="2263" w:type="dxa"/>
            <w:vAlign w:val="center"/>
          </w:tcPr>
          <w:p w:rsidR="00050A88" w:rsidRDefault="00050A88" w:rsidP="00451EBF">
            <w:proofErr w:type="spellStart"/>
            <w:r>
              <w:t>timere</w:t>
            </w:r>
            <w:proofErr w:type="spellEnd"/>
          </w:p>
        </w:tc>
        <w:tc>
          <w:tcPr>
            <w:tcW w:w="2977" w:type="dxa"/>
            <w:vAlign w:val="center"/>
          </w:tcPr>
          <w:p w:rsidR="00050A88" w:rsidRDefault="00A406F1" w:rsidP="00451EBF">
            <w:proofErr w:type="spellStart"/>
            <w:r>
              <w:t>timeo</w:t>
            </w:r>
            <w:proofErr w:type="spellEnd"/>
            <w:r>
              <w:t xml:space="preserve">, </w:t>
            </w:r>
            <w:proofErr w:type="spellStart"/>
            <w:r>
              <w:t>timui</w:t>
            </w:r>
            <w:proofErr w:type="spellEnd"/>
            <w:r>
              <w:t xml:space="preserve">, - </w:t>
            </w:r>
          </w:p>
        </w:tc>
        <w:tc>
          <w:tcPr>
            <w:tcW w:w="4388" w:type="dxa"/>
            <w:vAlign w:val="center"/>
          </w:tcPr>
          <w:p w:rsidR="00050A88" w:rsidRDefault="00A406F1" w:rsidP="00050A88">
            <w:r>
              <w:t>fürchten</w:t>
            </w:r>
          </w:p>
        </w:tc>
      </w:tr>
      <w:tr w:rsidR="00332C0F" w:rsidTr="00451EBF">
        <w:trPr>
          <w:trHeight w:val="454"/>
        </w:trPr>
        <w:tc>
          <w:tcPr>
            <w:tcW w:w="2263" w:type="dxa"/>
            <w:vAlign w:val="center"/>
          </w:tcPr>
          <w:p w:rsidR="00332C0F" w:rsidRDefault="00332C0F" w:rsidP="00451EBF">
            <w:proofErr w:type="spellStart"/>
            <w:r>
              <w:t>iuvenis</w:t>
            </w:r>
            <w:proofErr w:type="spellEnd"/>
          </w:p>
        </w:tc>
        <w:tc>
          <w:tcPr>
            <w:tcW w:w="2977" w:type="dxa"/>
            <w:vAlign w:val="center"/>
          </w:tcPr>
          <w:p w:rsidR="00332C0F" w:rsidRDefault="00A406F1" w:rsidP="00451EBF">
            <w:proofErr w:type="spellStart"/>
            <w:r>
              <w:t>iuvenis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332C0F" w:rsidRDefault="00A406F1" w:rsidP="00A406F1">
            <w:r>
              <w:t>1. junger Mann (</w:t>
            </w:r>
            <w:proofErr w:type="spellStart"/>
            <w:r>
              <w:t>Subst</w:t>
            </w:r>
            <w:proofErr w:type="spellEnd"/>
            <w:r>
              <w:t>.); 2. jung (Adj.)</w:t>
            </w:r>
          </w:p>
        </w:tc>
      </w:tr>
      <w:tr w:rsidR="00332C0F" w:rsidTr="00451EBF">
        <w:trPr>
          <w:trHeight w:val="454"/>
        </w:trPr>
        <w:tc>
          <w:tcPr>
            <w:tcW w:w="2263" w:type="dxa"/>
            <w:vAlign w:val="center"/>
          </w:tcPr>
          <w:p w:rsidR="00332C0F" w:rsidRDefault="00332C0F" w:rsidP="00451EBF">
            <w:proofErr w:type="spellStart"/>
            <w:r>
              <w:t>locus</w:t>
            </w:r>
            <w:proofErr w:type="spellEnd"/>
          </w:p>
        </w:tc>
        <w:tc>
          <w:tcPr>
            <w:tcW w:w="2977" w:type="dxa"/>
            <w:vAlign w:val="center"/>
          </w:tcPr>
          <w:p w:rsidR="00332C0F" w:rsidRDefault="00A406F1" w:rsidP="00451EBF">
            <w:r>
              <w:t xml:space="preserve">loci m. </w:t>
            </w:r>
          </w:p>
        </w:tc>
        <w:tc>
          <w:tcPr>
            <w:tcW w:w="4388" w:type="dxa"/>
            <w:vAlign w:val="center"/>
          </w:tcPr>
          <w:p w:rsidR="00332C0F" w:rsidRDefault="00A406F1" w:rsidP="00050A88">
            <w:r>
              <w:t>Ort, Platz, Stelle</w:t>
            </w:r>
          </w:p>
        </w:tc>
      </w:tr>
      <w:tr w:rsidR="00332C0F" w:rsidTr="00451EBF">
        <w:trPr>
          <w:trHeight w:val="454"/>
        </w:trPr>
        <w:tc>
          <w:tcPr>
            <w:tcW w:w="2263" w:type="dxa"/>
            <w:vAlign w:val="center"/>
          </w:tcPr>
          <w:p w:rsidR="00332C0F" w:rsidRDefault="00332C0F" w:rsidP="00451EBF">
            <w:proofErr w:type="spellStart"/>
            <w:r>
              <w:t>timor</w:t>
            </w:r>
            <w:proofErr w:type="spellEnd"/>
          </w:p>
        </w:tc>
        <w:tc>
          <w:tcPr>
            <w:tcW w:w="2977" w:type="dxa"/>
            <w:vAlign w:val="center"/>
          </w:tcPr>
          <w:p w:rsidR="00332C0F" w:rsidRDefault="00A406F1" w:rsidP="00451EBF">
            <w:proofErr w:type="spellStart"/>
            <w:r>
              <w:t>timoris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332C0F" w:rsidRDefault="00A406F1" w:rsidP="00050A88">
            <w:r>
              <w:t>Furcht</w:t>
            </w:r>
          </w:p>
        </w:tc>
      </w:tr>
      <w:tr w:rsidR="00332C0F" w:rsidTr="00451EBF">
        <w:trPr>
          <w:trHeight w:val="454"/>
        </w:trPr>
        <w:tc>
          <w:tcPr>
            <w:tcW w:w="2263" w:type="dxa"/>
            <w:vAlign w:val="center"/>
          </w:tcPr>
          <w:p w:rsidR="00332C0F" w:rsidRDefault="00332C0F" w:rsidP="00451EBF">
            <w:proofErr w:type="spellStart"/>
            <w:r>
              <w:t>tantus</w:t>
            </w:r>
            <w:proofErr w:type="spellEnd"/>
          </w:p>
        </w:tc>
        <w:tc>
          <w:tcPr>
            <w:tcW w:w="2977" w:type="dxa"/>
            <w:vAlign w:val="center"/>
          </w:tcPr>
          <w:p w:rsidR="00A406F1" w:rsidRDefault="00A406F1" w:rsidP="00451EBF">
            <w:proofErr w:type="spellStart"/>
            <w:r>
              <w:t>tanta</w:t>
            </w:r>
            <w:proofErr w:type="spellEnd"/>
            <w:r>
              <w:t xml:space="preserve">, </w:t>
            </w:r>
            <w:proofErr w:type="spellStart"/>
            <w:r>
              <w:t>tantum</w:t>
            </w:r>
            <w:proofErr w:type="spellEnd"/>
          </w:p>
        </w:tc>
        <w:tc>
          <w:tcPr>
            <w:tcW w:w="4388" w:type="dxa"/>
            <w:vAlign w:val="center"/>
          </w:tcPr>
          <w:p w:rsidR="00332C0F" w:rsidRDefault="00A406F1" w:rsidP="00050A88">
            <w:r>
              <w:t>so groß, so viel</w:t>
            </w:r>
          </w:p>
        </w:tc>
      </w:tr>
      <w:tr w:rsidR="00332C0F" w:rsidTr="00451EBF">
        <w:trPr>
          <w:trHeight w:val="454"/>
        </w:trPr>
        <w:tc>
          <w:tcPr>
            <w:tcW w:w="2263" w:type="dxa"/>
            <w:vAlign w:val="center"/>
          </w:tcPr>
          <w:p w:rsidR="00332C0F" w:rsidRDefault="00332C0F" w:rsidP="00451EBF">
            <w:proofErr w:type="spellStart"/>
            <w:r>
              <w:t>nox</w:t>
            </w:r>
            <w:proofErr w:type="spellEnd"/>
          </w:p>
        </w:tc>
        <w:tc>
          <w:tcPr>
            <w:tcW w:w="2977" w:type="dxa"/>
            <w:vAlign w:val="center"/>
          </w:tcPr>
          <w:p w:rsidR="00332C0F" w:rsidRDefault="00A406F1" w:rsidP="00451EBF">
            <w:proofErr w:type="spellStart"/>
            <w:r>
              <w:t>noctis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332C0F" w:rsidRDefault="00A406F1" w:rsidP="00050A88">
            <w:r>
              <w:t>Nacht</w:t>
            </w:r>
          </w:p>
        </w:tc>
      </w:tr>
    </w:tbl>
    <w:p w:rsidR="005F20B2" w:rsidRDefault="005F20B2"/>
    <w:sectPr w:rsidR="005F20B2" w:rsidSect="004E6A44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01E5C"/>
    <w:rsid w:val="000337AD"/>
    <w:rsid w:val="00050A88"/>
    <w:rsid w:val="0012499C"/>
    <w:rsid w:val="001C47E6"/>
    <w:rsid w:val="00255214"/>
    <w:rsid w:val="002C0D43"/>
    <w:rsid w:val="002D421F"/>
    <w:rsid w:val="00332C0F"/>
    <w:rsid w:val="00333755"/>
    <w:rsid w:val="00353282"/>
    <w:rsid w:val="00375D0F"/>
    <w:rsid w:val="003B40C8"/>
    <w:rsid w:val="003E3092"/>
    <w:rsid w:val="0040341B"/>
    <w:rsid w:val="00451EBF"/>
    <w:rsid w:val="004B446A"/>
    <w:rsid w:val="004E4D49"/>
    <w:rsid w:val="004E6A44"/>
    <w:rsid w:val="0053267F"/>
    <w:rsid w:val="005674D8"/>
    <w:rsid w:val="00574DAF"/>
    <w:rsid w:val="00580A94"/>
    <w:rsid w:val="00586913"/>
    <w:rsid w:val="005F20B2"/>
    <w:rsid w:val="00675D9A"/>
    <w:rsid w:val="007A5A11"/>
    <w:rsid w:val="007C098A"/>
    <w:rsid w:val="007C1EAC"/>
    <w:rsid w:val="007C41AA"/>
    <w:rsid w:val="008301A9"/>
    <w:rsid w:val="008A6BAC"/>
    <w:rsid w:val="008D46F0"/>
    <w:rsid w:val="00995CD7"/>
    <w:rsid w:val="009C2B67"/>
    <w:rsid w:val="009F75E2"/>
    <w:rsid w:val="00A076E4"/>
    <w:rsid w:val="00A37981"/>
    <w:rsid w:val="00A406F1"/>
    <w:rsid w:val="00A771D5"/>
    <w:rsid w:val="00AB169D"/>
    <w:rsid w:val="00B24F19"/>
    <w:rsid w:val="00B530ED"/>
    <w:rsid w:val="00B561B7"/>
    <w:rsid w:val="00BB30B7"/>
    <w:rsid w:val="00BD772E"/>
    <w:rsid w:val="00C42678"/>
    <w:rsid w:val="00CB4173"/>
    <w:rsid w:val="00CC1D65"/>
    <w:rsid w:val="00D21426"/>
    <w:rsid w:val="00D3446B"/>
    <w:rsid w:val="00D4771C"/>
    <w:rsid w:val="00DA71C8"/>
    <w:rsid w:val="00E74ACE"/>
    <w:rsid w:val="00E87DB9"/>
    <w:rsid w:val="00E9708C"/>
    <w:rsid w:val="00EA0A31"/>
    <w:rsid w:val="00EC6148"/>
    <w:rsid w:val="00EE7A9C"/>
    <w:rsid w:val="00F0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D4BF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tbeis</cp:lastModifiedBy>
  <cp:revision>13</cp:revision>
  <dcterms:created xsi:type="dcterms:W3CDTF">2022-05-16T20:01:00Z</dcterms:created>
  <dcterms:modified xsi:type="dcterms:W3CDTF">2022-05-31T19:14:00Z</dcterms:modified>
</cp:coreProperties>
</file>